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E7" w:rsidRPr="00AB52E7" w:rsidRDefault="00AB52E7" w:rsidP="00AB52E7">
      <w:pPr>
        <w:autoSpaceDE w:val="0"/>
        <w:autoSpaceDN w:val="0"/>
        <w:adjustRightInd w:val="0"/>
        <w:ind w:right="-180"/>
        <w:jc w:val="center"/>
        <w:rPr>
          <w:rFonts w:eastAsia="Calibri" w:cs="Arial"/>
          <w:b/>
          <w:bCs/>
          <w:caps/>
          <w:szCs w:val="22"/>
        </w:rPr>
      </w:pPr>
      <w:r w:rsidRPr="00AB52E7">
        <w:rPr>
          <w:rFonts w:eastAsia="Calibri" w:cs="Arial"/>
          <w:b/>
          <w:bCs/>
          <w:caps/>
          <w:szCs w:val="22"/>
        </w:rPr>
        <w:t>blueprint for Improving instruction, accessibility, and outcomes for all students</w:t>
      </w:r>
    </w:p>
    <w:p w:rsidR="00EF0C81" w:rsidRDefault="00AB52E7" w:rsidP="00AB52E7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i/>
          <w:sz w:val="20"/>
          <w:szCs w:val="22"/>
        </w:rPr>
      </w:pPr>
      <w:r w:rsidRPr="00EC4906">
        <w:rPr>
          <w:rFonts w:cs="Arial"/>
          <w:b/>
          <w:bCs/>
          <w:sz w:val="20"/>
          <w:szCs w:val="22"/>
          <w:u w:val="single"/>
        </w:rPr>
        <w:t>Laying the Foundation</w:t>
      </w:r>
      <w:r w:rsidRPr="00CB0411">
        <w:rPr>
          <w:rFonts w:cs="Arial"/>
          <w:bCs/>
          <w:sz w:val="20"/>
          <w:szCs w:val="22"/>
          <w:u w:val="single"/>
        </w:rPr>
        <w:t>:</w:t>
      </w:r>
      <w:r w:rsidRPr="00CB0411">
        <w:rPr>
          <w:rFonts w:cs="Arial"/>
          <w:bCs/>
          <w:sz w:val="20"/>
          <w:szCs w:val="22"/>
        </w:rPr>
        <w:t xml:space="preserve"> </w:t>
      </w:r>
      <w:r w:rsidRPr="00CB0411">
        <w:rPr>
          <w:rFonts w:cs="Arial"/>
          <w:b/>
          <w:bCs/>
          <w:i/>
          <w:sz w:val="20"/>
          <w:szCs w:val="22"/>
        </w:rPr>
        <w:t>College, Career and Civic Life Readiness for ALL Students in an Aligned System of Supports.</w:t>
      </w:r>
    </w:p>
    <w:p w:rsidR="00EF0C81" w:rsidRDefault="00EF0C81" w:rsidP="00AB52E7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AB52E7" w:rsidRPr="00EF0C81" w:rsidRDefault="00EF0C81" w:rsidP="00AB52E7">
      <w:pPr>
        <w:autoSpaceDE w:val="0"/>
        <w:autoSpaceDN w:val="0"/>
        <w:adjustRightInd w:val="0"/>
        <w:ind w:right="-180"/>
        <w:jc w:val="center"/>
        <w:rPr>
          <w:rFonts w:eastAsia="Calibri" w:cs="Arial"/>
          <w:b/>
          <w:bCs/>
          <w:caps/>
          <w:szCs w:val="22"/>
        </w:rPr>
      </w:pPr>
      <w:r w:rsidRPr="00EF0C81">
        <w:rPr>
          <w:rFonts w:cs="Arial"/>
          <w:b/>
          <w:bCs/>
          <w:szCs w:val="22"/>
        </w:rPr>
        <w:t>Participant Note Taking and Personal Reflections</w:t>
      </w:r>
    </w:p>
    <w:p w:rsidR="00AB52E7" w:rsidRDefault="00AB52E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AB52E7">
        <w:tc>
          <w:tcPr>
            <w:tcW w:w="3672" w:type="dxa"/>
            <w:shd w:val="clear" w:color="auto" w:fill="BFBFBF" w:themeFill="background1" w:themeFillShade="BF"/>
          </w:tcPr>
          <w:p w:rsidR="00AB52E7" w:rsidRPr="00AB52E7" w:rsidRDefault="00AB52E7" w:rsidP="00AB52E7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Panel Question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AB52E7" w:rsidRPr="00AB52E7" w:rsidRDefault="00AB52E7" w:rsidP="00AB52E7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Panel Member Response</w:t>
            </w:r>
            <w:r w:rsidR="00EF0C81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AB52E7" w:rsidRPr="00AB52E7" w:rsidRDefault="00AB52E7" w:rsidP="00AB52E7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Personal Reflection</w:t>
            </w:r>
            <w:r w:rsidR="00EF0C81">
              <w:rPr>
                <w:rFonts w:ascii="Arial Narrow" w:hAnsi="Arial Narrow"/>
                <w:b/>
              </w:rPr>
              <w:t>s</w:t>
            </w:r>
          </w:p>
        </w:tc>
      </w:tr>
      <w:tr w:rsidR="00AB52E7"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  <w:r w:rsidRPr="00AB52E7">
              <w:rPr>
                <w:rFonts w:ascii="Arial Narrow" w:hAnsi="Arial Narrow" w:cs="Times New Roman"/>
                <w:color w:val="000000" w:themeColor="text1"/>
              </w:rPr>
              <w:t>How was it determined by your district that an alignment of supports was necessary and crucial for improving outcomes for all students (vision)?</w:t>
            </w: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B52E7"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  <w:r w:rsidRPr="00AB52E7">
              <w:rPr>
                <w:rFonts w:ascii="Arial Narrow" w:hAnsi="Arial Narrow" w:cs="Times New Roman"/>
                <w:color w:val="000000" w:themeColor="text1"/>
              </w:rPr>
              <w:t>How has MTSS connected the many initiatives that are in place in your district?</w:t>
            </w: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B52E7"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  <w:r w:rsidRPr="00AB52E7">
              <w:rPr>
                <w:rFonts w:ascii="Arial Narrow" w:hAnsi="Arial Narrow" w:cs="Times New Roman"/>
                <w:color w:val="000000" w:themeColor="text1"/>
              </w:rPr>
              <w:t>Describe successes you have experienced at various levels of the organization (district, site, classroom, and community)</w:t>
            </w:r>
            <w:r w:rsidR="001229D8">
              <w:rPr>
                <w:rFonts w:ascii="Arial Narrow" w:hAnsi="Arial Narrow" w:cs="Times New Roman"/>
                <w:color w:val="000000" w:themeColor="text1"/>
              </w:rPr>
              <w:t>.</w:t>
            </w: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B52E7"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  <w:r w:rsidRPr="00AB52E7">
              <w:rPr>
                <w:rFonts w:ascii="Arial Narrow" w:hAnsi="Arial Narrow" w:cs="Times New Roman"/>
                <w:color w:val="000000" w:themeColor="text1"/>
              </w:rPr>
              <w:t>Describe challenges you have experienced at various levels of the organization (district, site, classroom, and community)</w:t>
            </w:r>
            <w:r w:rsidR="001229D8">
              <w:rPr>
                <w:rFonts w:ascii="Arial Narrow" w:hAnsi="Arial Narrow" w:cs="Times New Roman"/>
                <w:color w:val="000000" w:themeColor="text1"/>
              </w:rPr>
              <w:t>.</w:t>
            </w: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B52E7"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  <w:r w:rsidRPr="00AB52E7">
              <w:rPr>
                <w:rFonts w:ascii="Arial Narrow" w:hAnsi="Arial Narrow" w:cs="Times New Roman"/>
                <w:color w:val="000000" w:themeColor="text1"/>
              </w:rPr>
              <w:t>What advice would you offer a district beginning this process?</w:t>
            </w: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E563E9" w:rsidRDefault="00E563E9" w:rsidP="00E563E9">
      <w:pPr>
        <w:autoSpaceDE w:val="0"/>
        <w:autoSpaceDN w:val="0"/>
        <w:adjustRightInd w:val="0"/>
        <w:ind w:right="-180"/>
        <w:jc w:val="center"/>
        <w:rPr>
          <w:rFonts w:eastAsia="Calibri" w:cs="Arial"/>
          <w:b/>
          <w:bCs/>
          <w:caps/>
          <w:szCs w:val="22"/>
        </w:rPr>
      </w:pPr>
      <w:bookmarkStart w:id="0" w:name="_GoBack"/>
      <w:bookmarkEnd w:id="0"/>
    </w:p>
    <w:sectPr w:rsidR="00E563E9" w:rsidSect="00AB52E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E7"/>
    <w:rsid w:val="001229D8"/>
    <w:rsid w:val="001F662A"/>
    <w:rsid w:val="00333CB5"/>
    <w:rsid w:val="00357938"/>
    <w:rsid w:val="00852F3C"/>
    <w:rsid w:val="00AB52E7"/>
    <w:rsid w:val="00E563E9"/>
    <w:rsid w:val="00EF0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2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AB52E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middle">
    <w:name w:val="msolistparagraphcxspmiddle"/>
    <w:basedOn w:val="Normal"/>
    <w:rsid w:val="00AB52E7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2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AB52E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middle">
    <w:name w:val="msolistparagraphcxspmiddle"/>
    <w:basedOn w:val="Normal"/>
    <w:rsid w:val="00AB52E7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Schaefer</dc:creator>
  <cp:lastModifiedBy>Marin Brown</cp:lastModifiedBy>
  <cp:revision>2</cp:revision>
  <dcterms:created xsi:type="dcterms:W3CDTF">2015-02-10T20:55:00Z</dcterms:created>
  <dcterms:modified xsi:type="dcterms:W3CDTF">2015-02-10T20:55:00Z</dcterms:modified>
</cp:coreProperties>
</file>